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AE1" w:rsidRPr="009F2AE1" w:rsidRDefault="009F2AE1" w:rsidP="009F2AE1">
      <w:pPr>
        <w:spacing w:before="100" w:beforeAutospacing="1" w:after="100" w:afterAutospacing="1" w:line="240" w:lineRule="auto"/>
        <w:jc w:val="left"/>
        <w:rPr>
          <w:rFonts w:eastAsia="Times New Roman" w:cs="Times New Roman"/>
          <w:szCs w:val="24"/>
        </w:rPr>
      </w:pPr>
      <w:r w:rsidRPr="009F2AE1">
        <w:rPr>
          <w:rFonts w:eastAsia="Times New Roman" w:cs="Times New Roman"/>
          <w:szCs w:val="24"/>
        </w:rPr>
        <w:t>Submission Details:</w:t>
      </w:r>
    </w:p>
    <w:p w:rsidR="009F2AE1" w:rsidRPr="009F2AE1" w:rsidRDefault="009F2AE1" w:rsidP="009F2AE1">
      <w:pPr>
        <w:numPr>
          <w:ilvl w:val="0"/>
          <w:numId w:val="1"/>
        </w:numPr>
        <w:spacing w:before="100" w:beforeAutospacing="1" w:after="100" w:afterAutospacing="1" w:line="240" w:lineRule="auto"/>
        <w:jc w:val="left"/>
        <w:rPr>
          <w:rFonts w:eastAsia="Times New Roman" w:cs="Times New Roman"/>
          <w:szCs w:val="24"/>
        </w:rPr>
      </w:pPr>
      <w:r w:rsidRPr="009F2AE1">
        <w:rPr>
          <w:rFonts w:eastAsia="Times New Roman" w:cs="Times New Roman"/>
          <w:szCs w:val="24"/>
        </w:rPr>
        <w:t xml:space="preserve">Compile a report including all your responses from </w:t>
      </w:r>
      <w:r w:rsidRPr="009F2AE1">
        <w:rPr>
          <w:rFonts w:eastAsia="Times New Roman" w:cs="Times New Roman"/>
          <w:b/>
          <w:bCs/>
          <w:szCs w:val="24"/>
        </w:rPr>
        <w:t>Weeks 1</w:t>
      </w:r>
      <w:r w:rsidRPr="009F2AE1">
        <w:rPr>
          <w:rFonts w:eastAsia="Times New Roman" w:cs="Times New Roman"/>
          <w:szCs w:val="24"/>
        </w:rPr>
        <w:t xml:space="preserve">, </w:t>
      </w:r>
      <w:r w:rsidRPr="009F2AE1">
        <w:rPr>
          <w:rFonts w:eastAsia="Times New Roman" w:cs="Times New Roman"/>
          <w:b/>
          <w:bCs/>
          <w:szCs w:val="24"/>
        </w:rPr>
        <w:t>3</w:t>
      </w:r>
      <w:r w:rsidRPr="009F2AE1">
        <w:rPr>
          <w:rFonts w:eastAsia="Times New Roman" w:cs="Times New Roman"/>
          <w:szCs w:val="24"/>
        </w:rPr>
        <w:t xml:space="preserve">, </w:t>
      </w:r>
      <w:r w:rsidRPr="009F2AE1">
        <w:rPr>
          <w:rFonts w:eastAsia="Times New Roman" w:cs="Times New Roman"/>
          <w:b/>
          <w:bCs/>
          <w:szCs w:val="24"/>
        </w:rPr>
        <w:t>and 5</w:t>
      </w:r>
      <w:r w:rsidRPr="009F2AE1">
        <w:rPr>
          <w:rFonts w:eastAsia="Times New Roman" w:cs="Times New Roman"/>
          <w:szCs w:val="24"/>
        </w:rPr>
        <w:t>. Make sure your report reads as one report rather than three reports pasted together. Complete all revisions suggested by your instructor in previous weeks. Make sure all responses are complete and accurate, supported by references and documented examples. The report should be 10–15 pages in length and include an executive summary.</w:t>
      </w:r>
    </w:p>
    <w:p w:rsidR="00296830" w:rsidRDefault="00296830" w:rsidP="009F2AE1">
      <w:pPr>
        <w:jc w:val="left"/>
      </w:pPr>
    </w:p>
    <w:sectPr w:rsidR="00296830" w:rsidSect="002968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46E3C"/>
    <w:multiLevelType w:val="multilevel"/>
    <w:tmpl w:val="5ACE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2AE1"/>
    <w:rsid w:val="000E56E3"/>
    <w:rsid w:val="00296830"/>
    <w:rsid w:val="003B7F97"/>
    <w:rsid w:val="009F2AE1"/>
    <w:rsid w:val="00FD73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8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F2AE1"/>
    <w:rPr>
      <w:b/>
      <w:bCs/>
    </w:rPr>
  </w:style>
  <w:style w:type="paragraph" w:customStyle="1" w:styleId="subtitle">
    <w:name w:val="subtitle"/>
    <w:basedOn w:val="Normal"/>
    <w:rsid w:val="009F2AE1"/>
    <w:pPr>
      <w:spacing w:before="100" w:beforeAutospacing="1" w:after="100" w:afterAutospacing="1" w:line="240" w:lineRule="auto"/>
      <w:jc w:val="left"/>
    </w:pPr>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361</Characters>
  <Application>Microsoft Office Word</Application>
  <DocSecurity>0</DocSecurity>
  <Lines>3</Lines>
  <Paragraphs>1</Paragraphs>
  <ScaleCrop>false</ScaleCrop>
  <Company>Hewlett-Packard Company</Company>
  <LinksUpToDate>false</LinksUpToDate>
  <CharactersWithSpaces>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dc:creator>
  <cp:lastModifiedBy>Edgar</cp:lastModifiedBy>
  <cp:revision>1</cp:revision>
  <dcterms:created xsi:type="dcterms:W3CDTF">2016-05-02T20:20:00Z</dcterms:created>
  <dcterms:modified xsi:type="dcterms:W3CDTF">2016-05-02T20:20:00Z</dcterms:modified>
</cp:coreProperties>
</file>